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60E5D" w14:textId="4B7CD9D5" w:rsidR="00703255" w:rsidRDefault="00703255" w:rsidP="005D29C9">
      <w:pPr>
        <w:pStyle w:val="NormalWeb"/>
        <w:spacing w:before="0" w:beforeAutospacing="0" w:after="0" w:afterAutospacing="0"/>
        <w:rPr>
          <w:rFonts w:ascii="Arial Black" w:hAnsi="Arial Black"/>
          <w:sz w:val="32"/>
          <w:szCs w:val="32"/>
        </w:rPr>
      </w:pPr>
      <w:r>
        <w:rPr>
          <w:rFonts w:ascii="Segoe UI" w:hAnsi="Segoe UI" w:cs="Segoe UI"/>
          <w:b/>
          <w:bCs/>
          <w:noProof/>
          <w:color w:val="303030"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618A9415" wp14:editId="08AA0CDC">
            <wp:simplePos x="0" y="0"/>
            <wp:positionH relativeFrom="column">
              <wp:posOffset>2482850</wp:posOffset>
            </wp:positionH>
            <wp:positionV relativeFrom="paragraph">
              <wp:posOffset>151765</wp:posOffset>
            </wp:positionV>
            <wp:extent cx="881609" cy="1501775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3439" cy="15048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5FEF0F" w14:textId="43113F8C" w:rsidR="00703255" w:rsidRDefault="00703255" w:rsidP="00C77E36">
      <w:pPr>
        <w:pStyle w:val="NormalWeb"/>
        <w:spacing w:before="0" w:beforeAutospacing="0" w:after="0" w:afterAutospacing="0"/>
        <w:rPr>
          <w:rFonts w:ascii="Arial Black" w:hAnsi="Arial Black"/>
          <w:sz w:val="32"/>
          <w:szCs w:val="32"/>
        </w:rPr>
      </w:pPr>
    </w:p>
    <w:p w14:paraId="4FA2F4D3" w14:textId="77777777" w:rsidR="00703255" w:rsidRDefault="00703255" w:rsidP="00C77E36">
      <w:pPr>
        <w:pStyle w:val="NormalWeb"/>
        <w:spacing w:before="0" w:beforeAutospacing="0" w:after="0" w:afterAutospacing="0"/>
        <w:rPr>
          <w:rFonts w:ascii="Arial Black" w:hAnsi="Arial Black"/>
          <w:sz w:val="32"/>
          <w:szCs w:val="32"/>
        </w:rPr>
      </w:pPr>
    </w:p>
    <w:p w14:paraId="77B68237" w14:textId="77777777" w:rsidR="00703255" w:rsidRDefault="00703255" w:rsidP="00C77E36">
      <w:pPr>
        <w:pStyle w:val="NormalWeb"/>
        <w:spacing w:before="0" w:beforeAutospacing="0" w:after="0" w:afterAutospacing="0"/>
        <w:rPr>
          <w:rFonts w:ascii="Arial Black" w:hAnsi="Arial Black"/>
          <w:sz w:val="32"/>
          <w:szCs w:val="32"/>
        </w:rPr>
      </w:pPr>
    </w:p>
    <w:p w14:paraId="519C07F6" w14:textId="77777777" w:rsidR="00703255" w:rsidRDefault="00703255" w:rsidP="00C77E36">
      <w:pPr>
        <w:pStyle w:val="NormalWeb"/>
        <w:spacing w:before="0" w:beforeAutospacing="0" w:after="0" w:afterAutospacing="0"/>
        <w:rPr>
          <w:rFonts w:ascii="Arial Black" w:hAnsi="Arial Black"/>
          <w:sz w:val="32"/>
          <w:szCs w:val="32"/>
        </w:rPr>
      </w:pPr>
    </w:p>
    <w:p w14:paraId="5B5F5866" w14:textId="77777777" w:rsidR="00703255" w:rsidRDefault="00703255" w:rsidP="00C77E36">
      <w:pPr>
        <w:pStyle w:val="NormalWeb"/>
        <w:spacing w:before="0" w:beforeAutospacing="0" w:after="0" w:afterAutospacing="0"/>
        <w:rPr>
          <w:rFonts w:ascii="Arial Black" w:hAnsi="Arial Black"/>
          <w:sz w:val="32"/>
          <w:szCs w:val="32"/>
        </w:rPr>
      </w:pPr>
    </w:p>
    <w:p w14:paraId="78FE06D7" w14:textId="69EA44D4" w:rsidR="00C77E36" w:rsidRPr="0044170A" w:rsidRDefault="00C77E36" w:rsidP="00C77E36">
      <w:pPr>
        <w:pStyle w:val="NormalWeb"/>
        <w:spacing w:before="0" w:beforeAutospacing="0" w:after="0" w:afterAutospacing="0"/>
        <w:rPr>
          <w:rFonts w:ascii="Arial Black" w:hAnsi="Arial Black"/>
          <w:sz w:val="32"/>
          <w:szCs w:val="32"/>
        </w:rPr>
      </w:pPr>
      <w:r w:rsidRPr="0044170A">
        <w:rPr>
          <w:rFonts w:ascii="Arial Black" w:hAnsi="Arial Black"/>
          <w:sz w:val="32"/>
          <w:szCs w:val="32"/>
        </w:rPr>
        <w:t xml:space="preserve">Bob O’Toole has a </w:t>
      </w:r>
      <w:proofErr w:type="spellStart"/>
      <w:r w:rsidRPr="0044170A">
        <w:rPr>
          <w:rFonts w:ascii="Arial Black" w:hAnsi="Arial Black"/>
          <w:sz w:val="32"/>
          <w:szCs w:val="32"/>
        </w:rPr>
        <w:t>Masters</w:t>
      </w:r>
      <w:proofErr w:type="spellEnd"/>
      <w:r w:rsidRPr="0044170A">
        <w:rPr>
          <w:rFonts w:ascii="Arial Black" w:hAnsi="Arial Black"/>
          <w:sz w:val="32"/>
          <w:szCs w:val="32"/>
        </w:rPr>
        <w:t xml:space="preserve"> degree from Azusa Pacific University. He is a retired Professor Emeritus with a degree in </w:t>
      </w:r>
      <w:proofErr w:type="gramStart"/>
      <w:r w:rsidRPr="0044170A">
        <w:rPr>
          <w:rFonts w:ascii="Arial Black" w:hAnsi="Arial Black"/>
          <w:sz w:val="32"/>
          <w:szCs w:val="32"/>
        </w:rPr>
        <w:t>Accounting</w:t>
      </w:r>
      <w:proofErr w:type="gramEnd"/>
      <w:r w:rsidRPr="0044170A">
        <w:rPr>
          <w:rFonts w:ascii="Arial Black" w:hAnsi="Arial Black"/>
          <w:sz w:val="32"/>
          <w:szCs w:val="32"/>
        </w:rPr>
        <w:t>. He taught college-level classes in Accounting, Marketing, and General Business including graduate level courses. Prior to teaching, he was a Controller for a Postal Service Sectional Center. He has been a born-again Christian since 1957.</w:t>
      </w:r>
    </w:p>
    <w:p w14:paraId="41C777A4" w14:textId="78D89796" w:rsidR="0044170A" w:rsidRPr="0044170A" w:rsidRDefault="0044170A" w:rsidP="00C77E36">
      <w:pPr>
        <w:pStyle w:val="NormalWeb"/>
        <w:spacing w:before="0" w:beforeAutospacing="0" w:after="0" w:afterAutospacing="0"/>
        <w:rPr>
          <w:rFonts w:ascii="Arial Black" w:hAnsi="Arial Black"/>
          <w:sz w:val="32"/>
          <w:szCs w:val="32"/>
        </w:rPr>
      </w:pPr>
    </w:p>
    <w:p w14:paraId="44595FA4" w14:textId="58C3C10F" w:rsidR="00C77E36" w:rsidRPr="0044170A" w:rsidRDefault="00C77E36" w:rsidP="00C77E36">
      <w:pPr>
        <w:pStyle w:val="NormalWeb"/>
        <w:spacing w:before="0" w:beforeAutospacing="0" w:after="0" w:afterAutospacing="0"/>
        <w:rPr>
          <w:rFonts w:ascii="Arial Black" w:hAnsi="Arial Black"/>
          <w:sz w:val="32"/>
          <w:szCs w:val="32"/>
        </w:rPr>
      </w:pPr>
      <w:r w:rsidRPr="0044170A">
        <w:rPr>
          <w:rFonts w:ascii="Arial Black" w:hAnsi="Arial Black"/>
          <w:sz w:val="32"/>
          <w:szCs w:val="32"/>
        </w:rPr>
        <w:t>Bob began facilitating small-group, home Bible studies in 1985. In addition to home Bible studies, he has led Bible studies in long-term care facilities for the terminally ill and in the various churches he has attended.</w:t>
      </w:r>
    </w:p>
    <w:p w14:paraId="33B6E208" w14:textId="11BE711C" w:rsidR="00C77E36" w:rsidRPr="0044170A" w:rsidRDefault="00C77E36" w:rsidP="00C77E36">
      <w:pPr>
        <w:pStyle w:val="NormalWeb"/>
        <w:shd w:val="clear" w:color="auto" w:fill="FFFFFF"/>
        <w:spacing w:before="480" w:beforeAutospacing="0" w:after="480" w:afterAutospacing="0"/>
        <w:rPr>
          <w:rFonts w:ascii="Segoe UI" w:hAnsi="Segoe UI" w:cs="Segoe UI"/>
          <w:b/>
          <w:bCs/>
          <w:color w:val="303030"/>
          <w:sz w:val="32"/>
          <w:szCs w:val="32"/>
        </w:rPr>
      </w:pPr>
      <w:r w:rsidRPr="0044170A">
        <w:rPr>
          <w:rFonts w:ascii="Segoe UI" w:hAnsi="Segoe UI" w:cs="Segoe UI"/>
          <w:b/>
          <w:bCs/>
          <w:color w:val="303030"/>
          <w:sz w:val="32"/>
          <w:szCs w:val="32"/>
        </w:rPr>
        <w:t>He is the originator of the following websites:</w:t>
      </w:r>
    </w:p>
    <w:p w14:paraId="0A0A2361" w14:textId="57543A71" w:rsidR="00C77E36" w:rsidRDefault="005D29C9" w:rsidP="00C77E36">
      <w:pPr>
        <w:pStyle w:val="NormalWeb"/>
        <w:shd w:val="clear" w:color="auto" w:fill="FFFFFF"/>
        <w:spacing w:before="480" w:beforeAutospacing="0" w:after="480" w:afterAutospacing="0"/>
        <w:rPr>
          <w:rFonts w:ascii="Segoe UI" w:hAnsi="Segoe UI" w:cs="Segoe UI"/>
          <w:color w:val="303030"/>
          <w:sz w:val="30"/>
          <w:szCs w:val="30"/>
        </w:rPr>
      </w:pPr>
      <w:hyperlink r:id="rId6" w:history="1">
        <w:r w:rsidR="00C77E36">
          <w:rPr>
            <w:rStyle w:val="Hyperlink"/>
            <w:rFonts w:ascii="Segoe UI" w:eastAsiaTheme="majorEastAsia" w:hAnsi="Segoe UI" w:cs="Segoe UI"/>
            <w:sz w:val="30"/>
            <w:szCs w:val="30"/>
          </w:rPr>
          <w:t>http://www.BibleLeaders.com</w:t>
        </w:r>
      </w:hyperlink>
    </w:p>
    <w:p w14:paraId="41FBE4E1" w14:textId="77777777" w:rsidR="00C77E36" w:rsidRDefault="005D29C9" w:rsidP="00C77E36">
      <w:pPr>
        <w:pStyle w:val="NormalWeb"/>
        <w:shd w:val="clear" w:color="auto" w:fill="FFFFFF"/>
        <w:spacing w:before="480" w:beforeAutospacing="0" w:after="480" w:afterAutospacing="0"/>
        <w:rPr>
          <w:rFonts w:ascii="Segoe UI" w:hAnsi="Segoe UI" w:cs="Segoe UI"/>
          <w:color w:val="303030"/>
          <w:sz w:val="30"/>
          <w:szCs w:val="30"/>
        </w:rPr>
      </w:pPr>
      <w:hyperlink r:id="rId7" w:history="1">
        <w:r w:rsidR="00C77E36">
          <w:rPr>
            <w:rStyle w:val="Hyperlink"/>
            <w:rFonts w:ascii="Segoe UI" w:eastAsiaTheme="majorEastAsia" w:hAnsi="Segoe UI" w:cs="Segoe UI"/>
            <w:sz w:val="30"/>
            <w:szCs w:val="30"/>
          </w:rPr>
          <w:t>http://www.TheBibleShield.com</w:t>
        </w:r>
      </w:hyperlink>
    </w:p>
    <w:p w14:paraId="45A81C35" w14:textId="2EFB5B87" w:rsidR="00575F54" w:rsidRPr="005D29C9" w:rsidRDefault="005D29C9" w:rsidP="005D29C9">
      <w:pPr>
        <w:pStyle w:val="NormalWeb"/>
        <w:shd w:val="clear" w:color="auto" w:fill="FFFFFF"/>
        <w:spacing w:before="480" w:beforeAutospacing="0" w:after="480" w:afterAutospacing="0"/>
        <w:rPr>
          <w:rFonts w:ascii="Segoe UI" w:hAnsi="Segoe UI" w:cs="Segoe UI"/>
          <w:color w:val="303030"/>
          <w:sz w:val="30"/>
          <w:szCs w:val="30"/>
        </w:rPr>
      </w:pPr>
      <w:hyperlink r:id="rId8" w:history="1">
        <w:r w:rsidR="00C77E36">
          <w:rPr>
            <w:rStyle w:val="Hyperlink"/>
            <w:rFonts w:ascii="Segoe UI" w:eastAsiaTheme="majorEastAsia" w:hAnsi="Segoe UI" w:cs="Segoe UI"/>
            <w:sz w:val="30"/>
            <w:szCs w:val="30"/>
          </w:rPr>
          <w:t>http://www.Ezekiel38.net</w:t>
        </w:r>
      </w:hyperlink>
    </w:p>
    <w:sectPr w:rsidR="00575F54" w:rsidRPr="005D29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E2765F"/>
    <w:multiLevelType w:val="multilevel"/>
    <w:tmpl w:val="57025ED6"/>
    <w:lvl w:ilvl="0">
      <w:start w:val="1"/>
      <w:numFmt w:val="upperRoman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E36"/>
    <w:rsid w:val="000355B9"/>
    <w:rsid w:val="00247B30"/>
    <w:rsid w:val="003F1711"/>
    <w:rsid w:val="0044170A"/>
    <w:rsid w:val="004B00B5"/>
    <w:rsid w:val="005D29C9"/>
    <w:rsid w:val="005D2BB6"/>
    <w:rsid w:val="00613A30"/>
    <w:rsid w:val="00703255"/>
    <w:rsid w:val="008F3735"/>
    <w:rsid w:val="009C5A4B"/>
    <w:rsid w:val="00AB1E27"/>
    <w:rsid w:val="00B12B02"/>
    <w:rsid w:val="00B227AF"/>
    <w:rsid w:val="00C77E36"/>
    <w:rsid w:val="00C80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B2C8"/>
  <w15:chartTrackingRefBased/>
  <w15:docId w15:val="{B849EE67-1C88-4BEB-B0DE-1E3EDFB6B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E27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B6"/>
    <w:pPr>
      <w:keepNext/>
      <w:keepLines/>
      <w:numPr>
        <w:numId w:val="3"/>
      </w:numPr>
      <w:spacing w:before="240" w:after="0" w:line="240" w:lineRule="auto"/>
      <w:outlineLvl w:val="0"/>
    </w:pPr>
    <w:rPr>
      <w:rFonts w:eastAsiaTheme="majorEastAsia" w:cstheme="majorBidi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B6"/>
    <w:pPr>
      <w:keepNext/>
      <w:keepLines/>
      <w:numPr>
        <w:ilvl w:val="1"/>
        <w:numId w:val="1"/>
      </w:numPr>
      <w:spacing w:before="40" w:after="0" w:line="240" w:lineRule="auto"/>
      <w:outlineLvl w:val="1"/>
    </w:pPr>
    <w:rPr>
      <w:rFonts w:eastAsiaTheme="majorEastAsia" w:cstheme="majorBidi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613A30"/>
  </w:style>
  <w:style w:type="character" w:customStyle="1" w:styleId="Style1Char">
    <w:name w:val="Style1 Char"/>
    <w:basedOn w:val="DefaultParagraphFont"/>
    <w:link w:val="Style1"/>
    <w:rsid w:val="00613A30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D2BB6"/>
    <w:rPr>
      <w:rFonts w:eastAsiaTheme="majorEastAsia" w:cstheme="majorBidi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D2BB6"/>
    <w:rPr>
      <w:rFonts w:eastAsiaTheme="majorEastAsia" w:cstheme="majorBidi"/>
      <w:sz w:val="24"/>
      <w:szCs w:val="26"/>
    </w:rPr>
  </w:style>
  <w:style w:type="paragraph" w:styleId="NormalWeb">
    <w:name w:val="Normal (Web)"/>
    <w:basedOn w:val="Normal"/>
    <w:uiPriority w:val="99"/>
    <w:unhideWhenUsed/>
    <w:rsid w:val="00C77E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77E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18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zekiel38.ne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hebibleshield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ibleleaders.com/" TargetMode="External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OToole</dc:creator>
  <cp:keywords/>
  <dc:description/>
  <cp:lastModifiedBy>Robert OToole</cp:lastModifiedBy>
  <cp:revision>5</cp:revision>
  <dcterms:created xsi:type="dcterms:W3CDTF">2021-10-03T13:22:00Z</dcterms:created>
  <dcterms:modified xsi:type="dcterms:W3CDTF">2021-10-05T09:11:00Z</dcterms:modified>
</cp:coreProperties>
</file>